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37" w:rsidRDefault="00233D37" w:rsidP="00233D37">
      <w:pPr>
        <w:rPr>
          <w:b/>
        </w:rPr>
      </w:pPr>
      <w:r>
        <w:rPr>
          <w:b/>
        </w:rPr>
        <w:t xml:space="preserve">Amazon hydrology </w:t>
      </w:r>
    </w:p>
    <w:p w:rsidR="00233D37" w:rsidRDefault="00233D37" w:rsidP="00233D37">
      <w:pPr>
        <w:spacing w:after="0"/>
        <w:rPr>
          <w:color w:val="auto"/>
        </w:rPr>
      </w:pPr>
      <w:r>
        <w:t xml:space="preserve">Point data on river water </w:t>
      </w:r>
      <w:r w:rsidRPr="00CA506C">
        <w:t>level</w:t>
      </w:r>
      <w:r>
        <w:t xml:space="preserve"> (</w:t>
      </w:r>
      <w:r w:rsidR="007664B8">
        <w:t>c</w:t>
      </w:r>
      <w:r>
        <w:t xml:space="preserve">m) and </w:t>
      </w:r>
      <w:r w:rsidRPr="00CA506C">
        <w:t>river discharge/flow</w:t>
      </w:r>
      <w:r>
        <w:t xml:space="preserve"> (m</w:t>
      </w:r>
      <w:r w:rsidRPr="00233D37">
        <w:rPr>
          <w:vertAlign w:val="superscript"/>
        </w:rPr>
        <w:t>3</w:t>
      </w:r>
      <w:r>
        <w:t>/s), measured at 93</w:t>
      </w:r>
      <w:r w:rsidR="00964961">
        <w:t>8</w:t>
      </w:r>
      <w:r>
        <w:t xml:space="preserve"> and 55</w:t>
      </w:r>
      <w:r w:rsidR="00831083">
        <w:t>1</w:t>
      </w:r>
      <w:r>
        <w:t xml:space="preserve"> fluviometric </w:t>
      </w:r>
      <w:r w:rsidRPr="00C5377B">
        <w:t>stations</w:t>
      </w:r>
      <w:r w:rsidRPr="00CA506C">
        <w:t xml:space="preserve">, </w:t>
      </w:r>
      <w:r>
        <w:t>respectively</w:t>
      </w:r>
      <w:r w:rsidRPr="00CA506C">
        <w:t xml:space="preserve">, and daily precipitation </w:t>
      </w:r>
      <w:r>
        <w:t xml:space="preserve">from </w:t>
      </w:r>
      <w:r w:rsidRPr="00CA506C">
        <w:t>1</w:t>
      </w:r>
      <w:r>
        <w:t>34</w:t>
      </w:r>
      <w:r w:rsidR="00964961">
        <w:t>2</w:t>
      </w:r>
      <w:r w:rsidRPr="00CA506C">
        <w:t xml:space="preserve"> </w:t>
      </w:r>
      <w:proofErr w:type="spellStart"/>
      <w:r>
        <w:t>pluviometric</w:t>
      </w:r>
      <w:proofErr w:type="spellEnd"/>
      <w:r>
        <w:t xml:space="preserve"> </w:t>
      </w:r>
      <w:r w:rsidRPr="00CA506C">
        <w:t>stations were</w:t>
      </w:r>
      <w:r>
        <w:t xml:space="preserve"> collected from the Brazilian Government National Water Agency, ANA (</w:t>
      </w:r>
      <w:proofErr w:type="spellStart"/>
      <w:r w:rsidRPr="00FB230C">
        <w:rPr>
          <w:i/>
        </w:rPr>
        <w:t>Agência</w:t>
      </w:r>
      <w:proofErr w:type="spellEnd"/>
      <w:r w:rsidRPr="00FB230C">
        <w:rPr>
          <w:i/>
        </w:rPr>
        <w:t xml:space="preserve"> Nacional de </w:t>
      </w:r>
      <w:proofErr w:type="spellStart"/>
      <w:r w:rsidRPr="00FB230C">
        <w:rPr>
          <w:i/>
        </w:rPr>
        <w:t>Águas</w:t>
      </w:r>
      <w:proofErr w:type="spellEnd"/>
      <w:r>
        <w:t xml:space="preserve">) via their </w:t>
      </w:r>
      <w:proofErr w:type="spellStart"/>
      <w:r>
        <w:t>HidroWeb</w:t>
      </w:r>
      <w:proofErr w:type="spellEnd"/>
      <w:r>
        <w:t xml:space="preserve"> website </w:t>
      </w:r>
      <w:r w:rsidRPr="004D4F46">
        <w:rPr>
          <w:color w:val="auto"/>
        </w:rPr>
        <w:t xml:space="preserve">at </w:t>
      </w:r>
      <w:hyperlink r:id="rId6">
        <w:r w:rsidRPr="004D4F46">
          <w:rPr>
            <w:color w:val="auto"/>
          </w:rPr>
          <w:t>http://hidroweb.ana.gov.br</w:t>
        </w:r>
      </w:hyperlink>
      <w:r>
        <w:rPr>
          <w:color w:val="auto"/>
        </w:rPr>
        <w:t xml:space="preserve">. </w:t>
      </w:r>
      <w:r>
        <w:t xml:space="preserve">Fluviometric stations </w:t>
      </w:r>
      <w:r w:rsidR="00641F88">
        <w:t xml:space="preserve">are situated to </w:t>
      </w:r>
      <w:r>
        <w:t>measure both river level</w:t>
      </w:r>
      <w:r w:rsidRPr="00BE5120">
        <w:t xml:space="preserve"> </w:t>
      </w:r>
      <w:r>
        <w:t>and flow, although</w:t>
      </w:r>
      <w:r w:rsidR="00641F88">
        <w:t xml:space="preserve"> data were</w:t>
      </w:r>
      <w:r>
        <w:t xml:space="preserve"> not always available for both</w:t>
      </w:r>
      <w:r w:rsidR="00641F88">
        <w:t xml:space="preserve"> at the same gauging station.</w:t>
      </w:r>
      <w:r>
        <w:t xml:space="preserve"> </w:t>
      </w:r>
      <w:r w:rsidRPr="00025E86">
        <w:t xml:space="preserve"> </w:t>
      </w:r>
      <w:r>
        <w:rPr>
          <w:color w:val="auto"/>
        </w:rPr>
        <w:t xml:space="preserve">Across our study region, </w:t>
      </w:r>
      <w:r>
        <w:t xml:space="preserve">fluviometric and pluviometric stations have been monitoring </w:t>
      </w:r>
      <w:r w:rsidR="00641F88">
        <w:t>water level, flow,</w:t>
      </w:r>
      <w:r>
        <w:t xml:space="preserve"> and precipitation on a daily basis since as early as 192</w:t>
      </w:r>
      <w:r w:rsidR="00964961">
        <w:t>2</w:t>
      </w:r>
      <w:r>
        <w:t xml:space="preserve">, although most data records </w:t>
      </w:r>
      <w:r w:rsidR="00641F88">
        <w:t xml:space="preserve">fall </w:t>
      </w:r>
      <w:proofErr w:type="gramStart"/>
      <w:r w:rsidR="00641F88">
        <w:t>between</w:t>
      </w:r>
      <w:r>
        <w:t xml:space="preserve"> 1965 to 2015</w:t>
      </w:r>
      <w:proofErr w:type="gramEnd"/>
      <w:r>
        <w:t>. We utilized the Hidro1.2 software package (widely used by ANA) to process the data and generate separate</w:t>
      </w:r>
      <w:r>
        <w:rPr>
          <w:color w:val="auto"/>
        </w:rPr>
        <w:t xml:space="preserve"> </w:t>
      </w:r>
      <w:r w:rsidRPr="005F2CBC">
        <w:rPr>
          <w:color w:val="auto"/>
        </w:rPr>
        <w:t>spreadsheet</w:t>
      </w:r>
      <w:r>
        <w:rPr>
          <w:color w:val="auto"/>
        </w:rPr>
        <w:t xml:space="preserve"> files for each gauging station.</w:t>
      </w:r>
    </w:p>
    <w:p w:rsidR="00641F88" w:rsidRDefault="00641F88" w:rsidP="00E664BC">
      <w:pPr>
        <w:spacing w:after="0"/>
      </w:pPr>
    </w:p>
    <w:p w:rsidR="00233D37" w:rsidRDefault="00690A9A" w:rsidP="00233D37">
      <w:r>
        <w:t xml:space="preserve">The </w:t>
      </w:r>
      <w:r w:rsidRPr="006E0A34">
        <w:rPr>
          <w:b/>
        </w:rPr>
        <w:t>HYDROLOGY</w:t>
      </w:r>
      <w:r>
        <w:t xml:space="preserve"> database encompasses data from </w:t>
      </w:r>
      <w:r w:rsidR="00641F88">
        <w:t>four Amazonian watersheds</w:t>
      </w:r>
      <w:r w:rsidR="00E664BC">
        <w:t xml:space="preserve"> (Amazon, Tocantins, Atlantic, and Parana) </w:t>
      </w:r>
      <w:r>
        <w:t>that are zipped into separate</w:t>
      </w:r>
      <w:r w:rsidR="00E664BC">
        <w:t xml:space="preserve"> folder</w:t>
      </w:r>
      <w:r>
        <w:t>s</w:t>
      </w:r>
      <w:r w:rsidR="00641F88">
        <w:t xml:space="preserve">. </w:t>
      </w:r>
      <w:r w:rsidR="00E664BC">
        <w:t>In addition to Rainfall, Water Level, and Flow data, each watershed folder includes</w:t>
      </w:r>
      <w:r w:rsidR="00233D37" w:rsidRPr="00810791">
        <w:t xml:space="preserve"> two summary tables</w:t>
      </w:r>
      <w:r w:rsidR="00E664BC">
        <w:t xml:space="preserve"> (</w:t>
      </w:r>
      <w:proofErr w:type="spellStart"/>
      <w:r w:rsidR="00E664BC">
        <w:t>FINAL_AllAmazon_Fluvio</w:t>
      </w:r>
      <w:proofErr w:type="spellEnd"/>
      <w:r w:rsidR="00E664BC">
        <w:t>*</w:t>
      </w:r>
      <w:r w:rsidR="00641F88">
        <w:t>.csv</w:t>
      </w:r>
      <w:r w:rsidR="00E664BC">
        <w:t>;</w:t>
      </w:r>
      <w:r w:rsidR="00641F88">
        <w:t xml:space="preserve"> </w:t>
      </w:r>
      <w:proofErr w:type="spellStart"/>
      <w:r w:rsidR="00E664BC">
        <w:t>FINAL_AllAmazon_Pluvio</w:t>
      </w:r>
      <w:proofErr w:type="spellEnd"/>
      <w:r w:rsidR="00E664BC">
        <w:t>*</w:t>
      </w:r>
      <w:r w:rsidR="00641F88">
        <w:t>.csv)</w:t>
      </w:r>
      <w:r w:rsidR="00E664BC">
        <w:t xml:space="preserve"> that</w:t>
      </w:r>
      <w:r w:rsidR="00641F88">
        <w:t xml:space="preserve"> summarize fluviometric and pluviometric station</w:t>
      </w:r>
      <w:r w:rsidR="00E664BC">
        <w:t xml:space="preserve"> information for the corresponding watershe</w:t>
      </w:r>
      <w:r w:rsidR="00641F88">
        <w:t>d</w:t>
      </w:r>
      <w:r w:rsidR="002058DC">
        <w:t>, including coordinates for each station that can be displayed in GIS using the WGS</w:t>
      </w:r>
      <w:r w:rsidR="00FD64DE">
        <w:t xml:space="preserve"> </w:t>
      </w:r>
      <w:r w:rsidR="002058DC">
        <w:t xml:space="preserve">1984 </w:t>
      </w:r>
      <w:r w:rsidR="00FD64DE">
        <w:t>coordinate</w:t>
      </w:r>
      <w:r w:rsidR="002058DC">
        <w:t xml:space="preserve"> system.</w:t>
      </w:r>
    </w:p>
    <w:p w:rsidR="00233D37" w:rsidRPr="006330A0" w:rsidRDefault="006E0A34" w:rsidP="00233D37">
      <w:r w:rsidRPr="00690A9A">
        <w:rPr>
          <w:u w:val="single"/>
        </w:rPr>
        <w:t>Fl</w:t>
      </w:r>
      <w:r w:rsidR="00E664BC" w:rsidRPr="00690A9A">
        <w:rPr>
          <w:u w:val="single"/>
        </w:rPr>
        <w:t>uviometric</w:t>
      </w:r>
      <w:r w:rsidR="00233D37" w:rsidRPr="00690A9A">
        <w:rPr>
          <w:u w:val="single"/>
        </w:rPr>
        <w:t xml:space="preserve"> station</w:t>
      </w:r>
      <w:r w:rsidR="00233D37" w:rsidRPr="006330A0">
        <w:t xml:space="preserve"> summary table</w:t>
      </w:r>
      <w:r w:rsidR="00E664BC">
        <w:t>s</w:t>
      </w:r>
      <w:r w:rsidR="00233D37" w:rsidRPr="006330A0">
        <w:t xml:space="preserve"> </w:t>
      </w:r>
      <w:r w:rsidR="00690A9A">
        <w:t>contain the following fields:</w:t>
      </w:r>
    </w:p>
    <w:p w:rsidR="00233D37" w:rsidRPr="006330A0" w:rsidRDefault="00233D37" w:rsidP="00233D37">
      <w:r w:rsidRPr="006330A0">
        <w:t xml:space="preserve">1.  </w:t>
      </w:r>
      <w:r>
        <w:t>STATION_</w:t>
      </w:r>
      <w:r w:rsidRPr="006330A0">
        <w:t>CODE:  Fluviometric station code.</w:t>
      </w:r>
    </w:p>
    <w:p w:rsidR="00233D37" w:rsidRPr="006330A0" w:rsidRDefault="00233D37" w:rsidP="00233D37">
      <w:r w:rsidRPr="006330A0">
        <w:t xml:space="preserve">2.  </w:t>
      </w:r>
      <w:r>
        <w:t>STATION_</w:t>
      </w:r>
      <w:r w:rsidRPr="006330A0">
        <w:t>NAME:  Name assigned to fluviometric station.</w:t>
      </w:r>
    </w:p>
    <w:p w:rsidR="00233D37" w:rsidRPr="006330A0" w:rsidRDefault="00233D37" w:rsidP="00233D37">
      <w:r w:rsidRPr="006330A0">
        <w:t xml:space="preserve">3.  RIVER:  River being measured for </w:t>
      </w:r>
      <w:r w:rsidR="006E0A34">
        <w:t>discharge/</w:t>
      </w:r>
      <w:r w:rsidRPr="006330A0">
        <w:t>flow</w:t>
      </w:r>
      <w:r w:rsidR="006E0A34">
        <w:t xml:space="preserve"> (m</w:t>
      </w:r>
      <w:r w:rsidR="006E0A34" w:rsidRPr="006E0A34">
        <w:rPr>
          <w:vertAlign w:val="superscript"/>
        </w:rPr>
        <w:t>3</w:t>
      </w:r>
      <w:r w:rsidR="006E0A34">
        <w:t>/s)</w:t>
      </w:r>
      <w:r w:rsidRPr="006330A0">
        <w:t xml:space="preserve"> and water level</w:t>
      </w:r>
      <w:r w:rsidR="006E0A34">
        <w:t xml:space="preserve"> (m)</w:t>
      </w:r>
      <w:r w:rsidRPr="006330A0">
        <w:t>.</w:t>
      </w:r>
    </w:p>
    <w:p w:rsidR="00233D37" w:rsidRPr="006330A0" w:rsidRDefault="00233D37" w:rsidP="00233D37">
      <w:r w:rsidRPr="006330A0">
        <w:t>4.</w:t>
      </w:r>
      <w:r>
        <w:t xml:space="preserve"> </w:t>
      </w:r>
      <w:r w:rsidRPr="006330A0">
        <w:t xml:space="preserve"> </w:t>
      </w:r>
      <w:r>
        <w:t>MUNIC_CODE:  Municipal Code as defined by IBGE, consisting of seven numbers.  The first two numbers identify the state.</w:t>
      </w:r>
      <w:r w:rsidRPr="006330A0">
        <w:t xml:space="preserve"> </w:t>
      </w:r>
    </w:p>
    <w:p w:rsidR="00233D37" w:rsidRPr="006330A0" w:rsidRDefault="006E0A34" w:rsidP="00233D37">
      <w:r>
        <w:t>5.  MUNICIP:  Name of m</w:t>
      </w:r>
      <w:r w:rsidR="00233D37" w:rsidRPr="006330A0">
        <w:t>unicipality where fluviometric station is located.</w:t>
      </w:r>
    </w:p>
    <w:p w:rsidR="00233D37" w:rsidRPr="006330A0" w:rsidRDefault="00233D37" w:rsidP="00233D37">
      <w:r w:rsidRPr="006330A0">
        <w:t>6.  FLOW_DATA:  Indicates presence (1) or absence (0) of flow data for associated fluviometric station.</w:t>
      </w:r>
    </w:p>
    <w:p w:rsidR="00233D37" w:rsidRPr="006330A0" w:rsidRDefault="00233D37" w:rsidP="00233D37">
      <w:r w:rsidRPr="006330A0">
        <w:t>7.  WATER_LEVEL:  Indicates presence (1) or absence (0) of water level data for associated fluviometric station.</w:t>
      </w:r>
    </w:p>
    <w:p w:rsidR="00233D37" w:rsidRPr="006330A0" w:rsidRDefault="00233D37" w:rsidP="00233D37">
      <w:r w:rsidRPr="006330A0">
        <w:t>8.  LAT:  Latitudinal location of the rain gauge.</w:t>
      </w:r>
    </w:p>
    <w:p w:rsidR="00233D37" w:rsidRPr="006330A0" w:rsidRDefault="00233D37" w:rsidP="00233D37">
      <w:r w:rsidRPr="006330A0">
        <w:t>9.  LON:  Longitudinal location of the rain gauge.</w:t>
      </w:r>
    </w:p>
    <w:p w:rsidR="00233D37" w:rsidRPr="006330A0" w:rsidRDefault="00233D37" w:rsidP="00233D37">
      <w:r w:rsidRPr="006330A0">
        <w:t>10.  START_DATE_F</w:t>
      </w:r>
      <w:r w:rsidR="006E0A34">
        <w:t>LOW</w:t>
      </w:r>
      <w:r w:rsidRPr="006330A0">
        <w:t>:  Earliest date that river flow data is available</w:t>
      </w:r>
      <w:r>
        <w:t xml:space="preserve">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  <w:r w:rsidRPr="006330A0">
        <w:t>.</w:t>
      </w:r>
    </w:p>
    <w:p w:rsidR="00233D37" w:rsidRPr="006330A0" w:rsidRDefault="00233D37" w:rsidP="00233D37">
      <w:r w:rsidRPr="006330A0">
        <w:t>11.  END_DATE_F</w:t>
      </w:r>
      <w:r w:rsidR="006E0A34">
        <w:t>LOW</w:t>
      </w:r>
      <w:r w:rsidRPr="006330A0">
        <w:t>:  Latest date that river flow data is available</w:t>
      </w:r>
      <w:r>
        <w:t xml:space="preserve">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  <w:r w:rsidRPr="006330A0">
        <w:t>.</w:t>
      </w:r>
    </w:p>
    <w:p w:rsidR="00233D37" w:rsidRPr="006330A0" w:rsidRDefault="00233D37" w:rsidP="00233D37">
      <w:r w:rsidRPr="006330A0">
        <w:t>12.  START_DATE_WL:  Earliest date that water level data is available</w:t>
      </w:r>
      <w:r>
        <w:t xml:space="preserve">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  <w:r w:rsidRPr="006330A0">
        <w:t>.</w:t>
      </w:r>
    </w:p>
    <w:p w:rsidR="00233D37" w:rsidRDefault="00233D37" w:rsidP="00233D37">
      <w:r w:rsidRPr="006330A0">
        <w:lastRenderedPageBreak/>
        <w:t>13.  END_DATE_WL:  Latest date that water level data is available</w:t>
      </w:r>
      <w:r>
        <w:t xml:space="preserve">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  <w:r w:rsidRPr="006330A0">
        <w:t>.</w:t>
      </w:r>
    </w:p>
    <w:p w:rsidR="00F252C6" w:rsidRPr="006330A0" w:rsidRDefault="00F252C6" w:rsidP="00233D37">
      <w:bookmarkStart w:id="0" w:name="_GoBack"/>
      <w:bookmarkEnd w:id="0"/>
    </w:p>
    <w:p w:rsidR="00690A9A" w:rsidRPr="006330A0" w:rsidRDefault="00690A9A" w:rsidP="00690A9A">
      <w:r w:rsidRPr="00690A9A">
        <w:rPr>
          <w:u w:val="single"/>
        </w:rPr>
        <w:t>P</w:t>
      </w:r>
      <w:r w:rsidR="006E0A34" w:rsidRPr="00690A9A">
        <w:rPr>
          <w:u w:val="single"/>
        </w:rPr>
        <w:t>luviometric station</w:t>
      </w:r>
      <w:r w:rsidR="006E0A34" w:rsidRPr="006330A0">
        <w:t xml:space="preserve"> summary table</w:t>
      </w:r>
      <w:r w:rsidR="006E0A34">
        <w:t>s</w:t>
      </w:r>
      <w:r>
        <w:t xml:space="preserve"> contain the following fields:</w:t>
      </w:r>
    </w:p>
    <w:p w:rsidR="006E0A34" w:rsidRPr="006330A0" w:rsidRDefault="006E0A34" w:rsidP="006E0A34">
      <w:r w:rsidRPr="006330A0">
        <w:t xml:space="preserve">1.  </w:t>
      </w:r>
      <w:r>
        <w:t>STATION_</w:t>
      </w:r>
      <w:r w:rsidRPr="006330A0">
        <w:t>CODE:  Pluviometric station code where rain gauge measures daily precipitation (mm).</w:t>
      </w:r>
    </w:p>
    <w:p w:rsidR="006E0A34" w:rsidRPr="006330A0" w:rsidRDefault="006E0A34" w:rsidP="006E0A34">
      <w:r w:rsidRPr="006330A0">
        <w:t xml:space="preserve">2.  </w:t>
      </w:r>
      <w:r>
        <w:t>STATION_</w:t>
      </w:r>
      <w:r w:rsidRPr="006330A0">
        <w:t>NAME:  Name assigned to pluviometric station.</w:t>
      </w:r>
    </w:p>
    <w:p w:rsidR="006E0A34" w:rsidRDefault="006E0A34" w:rsidP="006E0A34">
      <w:r w:rsidRPr="006330A0">
        <w:t xml:space="preserve">3.  </w:t>
      </w:r>
      <w:r>
        <w:t>MUNIC_CODE:  Municipal Code as defined by IBGE, consisting of seven numbers.  The first two numbers identify the state.</w:t>
      </w:r>
    </w:p>
    <w:p w:rsidR="006E0A34" w:rsidRPr="006330A0" w:rsidRDefault="006E0A34" w:rsidP="006E0A34">
      <w:r w:rsidRPr="006330A0">
        <w:t>4.  MUNIC</w:t>
      </w:r>
      <w:r>
        <w:t>IP:  Name of m</w:t>
      </w:r>
      <w:r w:rsidRPr="006330A0">
        <w:t>unicipality where rain gauge is located.</w:t>
      </w:r>
    </w:p>
    <w:p w:rsidR="006E0A34" w:rsidRPr="006330A0" w:rsidRDefault="006E0A34" w:rsidP="006E0A34">
      <w:r w:rsidRPr="006330A0">
        <w:t>5.  LAT:  Latitudinal location of the rain gauge.</w:t>
      </w:r>
    </w:p>
    <w:p w:rsidR="006E0A34" w:rsidRPr="006330A0" w:rsidRDefault="006E0A34" w:rsidP="006E0A34">
      <w:r w:rsidRPr="006330A0">
        <w:t>6.  LON:  Longitudinal location of the rain gauge.</w:t>
      </w:r>
    </w:p>
    <w:p w:rsidR="006E0A34" w:rsidRPr="006330A0" w:rsidRDefault="006E0A34" w:rsidP="006E0A34">
      <w:r w:rsidRPr="006330A0">
        <w:t>7.  START_DATE_PLUV:  Earliest date that daily precipitation data is available</w:t>
      </w:r>
      <w:r>
        <w:t xml:space="preserve">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  <w:r w:rsidRPr="006330A0">
        <w:t>.</w:t>
      </w:r>
    </w:p>
    <w:p w:rsidR="006E0A34" w:rsidRPr="006330A0" w:rsidRDefault="006E0A34" w:rsidP="006E0A34">
      <w:r w:rsidRPr="006330A0">
        <w:t>8.  END_DATE_PLUV:  Latest date that daily precipitation data is available</w:t>
      </w:r>
      <w:r>
        <w:t xml:space="preserve">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  <w:r w:rsidRPr="006330A0">
        <w:t>.</w:t>
      </w:r>
    </w:p>
    <w:p w:rsidR="006E0A34" w:rsidRPr="006330A0" w:rsidRDefault="006E0A34" w:rsidP="006E0A34"/>
    <w:p w:rsidR="00690A9A" w:rsidRPr="006330A0" w:rsidRDefault="00690A9A" w:rsidP="00690A9A">
      <w:r w:rsidRPr="00690A9A">
        <w:rPr>
          <w:u w:val="single"/>
        </w:rPr>
        <w:t>F</w:t>
      </w:r>
      <w:r w:rsidR="00233D37" w:rsidRPr="00690A9A">
        <w:rPr>
          <w:u w:val="single"/>
        </w:rPr>
        <w:t>low</w:t>
      </w:r>
      <w:r w:rsidR="00233D37">
        <w:t xml:space="preserve"> data</w:t>
      </w:r>
      <w:r>
        <w:t>sets</w:t>
      </w:r>
      <w:r w:rsidR="006E0A34">
        <w:t xml:space="preserve"> </w:t>
      </w:r>
      <w:r>
        <w:t>contain the following fields:</w:t>
      </w:r>
    </w:p>
    <w:p w:rsidR="00233D37" w:rsidRDefault="006E0A34" w:rsidP="00690A9A">
      <w:pPr>
        <w:ind w:left="360" w:hanging="360"/>
      </w:pPr>
      <w:r>
        <w:t>1.  Date</w:t>
      </w:r>
      <w:r w:rsidR="00233D37">
        <w:t>:  Date of the river flow measurement.</w:t>
      </w:r>
    </w:p>
    <w:p w:rsidR="00233D37" w:rsidRDefault="006E0A34" w:rsidP="006E0A34">
      <w:pPr>
        <w:ind w:left="360" w:hanging="360"/>
      </w:pPr>
      <w:r>
        <w:t>2.  Flow</w:t>
      </w:r>
      <w:r w:rsidR="00233D37">
        <w:t xml:space="preserve"> (m</w:t>
      </w:r>
      <w:r w:rsidR="00233D37" w:rsidRPr="00F003AD">
        <w:rPr>
          <w:vertAlign w:val="superscript"/>
        </w:rPr>
        <w:t>3</w:t>
      </w:r>
      <w:r w:rsidR="00233D37">
        <w:t>/s):  River flow in meters cubed per second.</w:t>
      </w:r>
    </w:p>
    <w:p w:rsidR="00515EF5" w:rsidRDefault="00515EF5" w:rsidP="00515EF5">
      <w:pPr>
        <w:spacing w:after="0"/>
        <w:ind w:left="360" w:hanging="360"/>
      </w:pPr>
    </w:p>
    <w:p w:rsidR="00690A9A" w:rsidRPr="006330A0" w:rsidRDefault="00690A9A" w:rsidP="00690A9A">
      <w:r w:rsidRPr="00690A9A">
        <w:rPr>
          <w:u w:val="single"/>
        </w:rPr>
        <w:t>W</w:t>
      </w:r>
      <w:r w:rsidR="00233D37" w:rsidRPr="00690A9A">
        <w:rPr>
          <w:u w:val="single"/>
        </w:rPr>
        <w:t>ater level</w:t>
      </w:r>
      <w:r w:rsidR="00233D37">
        <w:t xml:space="preserve"> data</w:t>
      </w:r>
      <w:r>
        <w:t>sets</w:t>
      </w:r>
      <w:r w:rsidRPr="00690A9A">
        <w:t xml:space="preserve"> </w:t>
      </w:r>
      <w:r>
        <w:t>contain the following fields:</w:t>
      </w:r>
    </w:p>
    <w:p w:rsidR="00233D37" w:rsidRDefault="006E0A34" w:rsidP="00690A9A">
      <w:r>
        <w:t>1.  Date</w:t>
      </w:r>
      <w:r w:rsidR="00233D37">
        <w:t>:  Date of the water level measurement.</w:t>
      </w:r>
    </w:p>
    <w:p w:rsidR="00233D37" w:rsidRDefault="00233D37" w:rsidP="006E0A34">
      <w:pPr>
        <w:ind w:left="360" w:hanging="360"/>
      </w:pPr>
      <w:r>
        <w:t>2.  Water level (cm):  River water level in centimeters.</w:t>
      </w:r>
    </w:p>
    <w:p w:rsidR="00515EF5" w:rsidRDefault="00515EF5" w:rsidP="00515EF5">
      <w:pPr>
        <w:spacing w:after="0"/>
        <w:ind w:left="360" w:hanging="360"/>
      </w:pPr>
    </w:p>
    <w:p w:rsidR="00690A9A" w:rsidRPr="006330A0" w:rsidRDefault="00690A9A" w:rsidP="00690A9A">
      <w:r w:rsidRPr="00690A9A">
        <w:rPr>
          <w:u w:val="single"/>
        </w:rPr>
        <w:t>R</w:t>
      </w:r>
      <w:r w:rsidR="006E0A34" w:rsidRPr="00690A9A">
        <w:rPr>
          <w:u w:val="single"/>
        </w:rPr>
        <w:t xml:space="preserve">ainfall </w:t>
      </w:r>
      <w:r w:rsidR="006E0A34">
        <w:t>data</w:t>
      </w:r>
      <w:r>
        <w:t>sets contain the following fields:</w:t>
      </w:r>
    </w:p>
    <w:p w:rsidR="00233D37" w:rsidRDefault="006E0A34" w:rsidP="006E0A34">
      <w:pPr>
        <w:ind w:left="360" w:hanging="360"/>
      </w:pPr>
      <w:r>
        <w:t>1.  Date</w:t>
      </w:r>
      <w:r w:rsidR="00233D37">
        <w:t xml:space="preserve">:  Date of the </w:t>
      </w:r>
      <w:r>
        <w:t>rainfall</w:t>
      </w:r>
      <w:r w:rsidR="00233D37">
        <w:t xml:space="preserve"> measurement.</w:t>
      </w:r>
    </w:p>
    <w:p w:rsidR="00233D37" w:rsidRDefault="00233D37" w:rsidP="006E0A34">
      <w:pPr>
        <w:ind w:left="360" w:hanging="360"/>
      </w:pPr>
      <w:r>
        <w:t xml:space="preserve">2.  Rainfall (mm):  Daily accumulated </w:t>
      </w:r>
      <w:r w:rsidR="006E0A34">
        <w:t>precipitation</w:t>
      </w:r>
      <w:r>
        <w:t xml:space="preserve"> in millimeters.</w:t>
      </w:r>
    </w:p>
    <w:p w:rsidR="00233D37" w:rsidRDefault="00233D37" w:rsidP="00233D37"/>
    <w:sectPr w:rsidR="00233D37" w:rsidSect="00145BD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D8" w:rsidRDefault="00145BD8" w:rsidP="00145BD8">
      <w:pPr>
        <w:spacing w:after="0" w:line="240" w:lineRule="auto"/>
      </w:pPr>
      <w:r>
        <w:separator/>
      </w:r>
    </w:p>
  </w:endnote>
  <w:endnote w:type="continuationSeparator" w:id="0">
    <w:p w:rsidR="00145BD8" w:rsidRDefault="00145BD8" w:rsidP="0014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08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BD8" w:rsidRDefault="00145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2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BD8" w:rsidRDefault="00145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D8" w:rsidRDefault="00145BD8" w:rsidP="00145BD8">
      <w:pPr>
        <w:spacing w:after="0" w:line="240" w:lineRule="auto"/>
      </w:pPr>
      <w:r>
        <w:separator/>
      </w:r>
    </w:p>
  </w:footnote>
  <w:footnote w:type="continuationSeparator" w:id="0">
    <w:p w:rsidR="00145BD8" w:rsidRDefault="00145BD8" w:rsidP="00145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7"/>
    <w:rsid w:val="00145BD8"/>
    <w:rsid w:val="002058DC"/>
    <w:rsid w:val="00233D37"/>
    <w:rsid w:val="00515EF5"/>
    <w:rsid w:val="00641F88"/>
    <w:rsid w:val="00690A9A"/>
    <w:rsid w:val="006E0A34"/>
    <w:rsid w:val="007664B8"/>
    <w:rsid w:val="00831083"/>
    <w:rsid w:val="00861F5B"/>
    <w:rsid w:val="00964961"/>
    <w:rsid w:val="00A25CBC"/>
    <w:rsid w:val="00B81D56"/>
    <w:rsid w:val="00CA2489"/>
    <w:rsid w:val="00D55DC4"/>
    <w:rsid w:val="00DA5723"/>
    <w:rsid w:val="00E664BC"/>
    <w:rsid w:val="00F252C6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448E2-4C1C-4EBB-A25B-B8665282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3D37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D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droweb.ana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Lima, Joanna M</dc:creator>
  <cp:keywords/>
  <dc:description/>
  <cp:lastModifiedBy>Tucker Lima, Joanna M</cp:lastModifiedBy>
  <cp:revision>12</cp:revision>
  <dcterms:created xsi:type="dcterms:W3CDTF">2016-01-19T15:06:00Z</dcterms:created>
  <dcterms:modified xsi:type="dcterms:W3CDTF">2016-06-17T19:29:00Z</dcterms:modified>
</cp:coreProperties>
</file>